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2679" w14:textId="77777777" w:rsidR="004E3FEA" w:rsidRPr="000030AC" w:rsidRDefault="00782E5B" w:rsidP="000030AC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(Carta intestata con i</w:t>
      </w:r>
      <w:r w:rsidR="00E16CA9" w:rsidRPr="000030AC">
        <w:rPr>
          <w:rFonts w:ascii="Titillium" w:hAnsi="Titillium" w:cs="Times New Roman"/>
          <w:sz w:val="20"/>
          <w:szCs w:val="20"/>
        </w:rPr>
        <w:t>l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riferimento 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soggetto </w:t>
      </w:r>
      <w:r w:rsidR="00273473" w:rsidRPr="000030AC">
        <w:rPr>
          <w:rFonts w:ascii="Titillium" w:hAnsi="Titillium" w:cs="Times New Roman"/>
          <w:sz w:val="20"/>
          <w:szCs w:val="20"/>
        </w:rPr>
        <w:t>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Pr="000030AC">
        <w:rPr>
          <w:rFonts w:ascii="Titillium" w:hAnsi="Titillium" w:cs="Times New Roman"/>
          <w:sz w:val="20"/>
          <w:szCs w:val="20"/>
        </w:rPr>
        <w:t>)</w:t>
      </w:r>
      <w:r w:rsidR="00273473" w:rsidRPr="000030AC">
        <w:rPr>
          <w:rFonts w:ascii="Titillium" w:hAnsi="Titillium" w:cs="Times New Roman"/>
          <w:sz w:val="20"/>
          <w:szCs w:val="20"/>
        </w:rPr>
        <w:t xml:space="preserve"> </w:t>
      </w:r>
    </w:p>
    <w:p w14:paraId="278CD749" w14:textId="77777777"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612BD180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69110E5D" w14:textId="5DE0A571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</w:t>
      </w:r>
      <w:r w:rsidR="00730710">
        <w:rPr>
          <w:rFonts w:ascii="Titillium" w:hAnsi="Titillium" w:cs="Times New Roman"/>
          <w:sz w:val="20"/>
          <w:szCs w:val="20"/>
        </w:rPr>
        <w:t xml:space="preserve"> ENTE TURISMO LANGHE MONFERRATO ROERO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b/>
          <w:sz w:val="20"/>
          <w:szCs w:val="20"/>
        </w:rPr>
        <w:t>201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5E78C8">
        <w:rPr>
          <w:rFonts w:ascii="Titillium" w:hAnsi="Titillium" w:cs="Times New Roman"/>
          <w:b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rilevazione al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2D6C7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>20</w:t>
      </w:r>
      <w:r w:rsidR="00110741" w:rsidRPr="002D6C7E">
        <w:rPr>
          <w:rFonts w:ascii="Titillium" w:hAnsi="Titillium" w:cs="Times New Roman"/>
          <w:b/>
          <w:sz w:val="20"/>
          <w:szCs w:val="20"/>
        </w:rPr>
        <w:t>2</w:t>
      </w:r>
      <w:r w:rsidR="005E78C8" w:rsidRPr="002D6C7E">
        <w:rPr>
          <w:rFonts w:ascii="Titillium" w:hAnsi="Titillium" w:cs="Times New Roman"/>
          <w:b/>
          <w:sz w:val="20"/>
          <w:szCs w:val="20"/>
        </w:rPr>
        <w:t>2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 della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sz w:val="20"/>
          <w:szCs w:val="20"/>
        </w:rPr>
        <w:t>201</w:t>
      </w:r>
      <w:r w:rsidR="00A55094" w:rsidRPr="000030AC">
        <w:rPr>
          <w:rFonts w:ascii="Titillium" w:hAnsi="Titillium" w:cs="Times New Roman"/>
          <w:sz w:val="20"/>
          <w:szCs w:val="20"/>
        </w:rPr>
        <w:t>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5E78C8">
        <w:rPr>
          <w:rFonts w:ascii="Titillium" w:hAnsi="Titillium" w:cs="Times New Roman"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4E60F115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780D90A9" w14:textId="77777777" w:rsidR="004869E2" w:rsidRPr="000030AC" w:rsidRDefault="004869E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730710">
        <w:rPr>
          <w:rFonts w:ascii="Courier New" w:hAnsi="Courier New" w:cs="Courier New"/>
          <w:sz w:val="20"/>
          <w:szCs w:val="20"/>
          <w:highlight w:val="black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3B73A206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5E1B991E" w14:textId="77777777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63CE050A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71A4351C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43966344" w14:textId="77777777" w:rsidR="000B7CB8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730710">
        <w:rPr>
          <w:rFonts w:ascii="Courier New" w:hAnsi="Courier New" w:cs="Courier New"/>
          <w:sz w:val="20"/>
          <w:szCs w:val="20"/>
          <w:highlight w:val="black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7B6AF759" w14:textId="77777777"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51A014C1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05492109" w14:textId="77777777" w:rsidR="004E3FEA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730710">
        <w:rPr>
          <w:rFonts w:ascii="Courier New" w:hAnsi="Courier New" w:cs="Courier New"/>
          <w:sz w:val="20"/>
          <w:szCs w:val="20"/>
          <w:highlight w:val="black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184FF7A" w14:textId="77777777"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4649E7C7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1C4D8BD2" w14:textId="7777777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730710">
        <w:rPr>
          <w:rFonts w:ascii="Courier New" w:hAnsi="Courier New" w:cs="Courier New"/>
          <w:sz w:val="20"/>
          <w:szCs w:val="20"/>
          <w:highlight w:val="black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65F9B88D" w14:textId="7777777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3829DB14" w14:textId="77777777"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14:paraId="38C670A6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2FDC56BD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32F8609C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7D9F133D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5AB211CE" w14:textId="04E78ADF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730710">
        <w:rPr>
          <w:rFonts w:ascii="Titillium" w:hAnsi="Titillium" w:cs="Times New Roman"/>
          <w:sz w:val="20"/>
          <w:szCs w:val="20"/>
        </w:rPr>
        <w:t>01.09.2022</w:t>
      </w:r>
    </w:p>
    <w:p w14:paraId="7C61F568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5510945C" w14:textId="77777777" w:rsidR="000B7CB8" w:rsidRPr="000030AC" w:rsidRDefault="00E16CA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Firma dei componenti </w:t>
      </w:r>
      <w:r w:rsidR="000B7CB8" w:rsidRPr="000030AC">
        <w:rPr>
          <w:rFonts w:ascii="Titillium" w:hAnsi="Titillium" w:cs="Times New Roman"/>
          <w:sz w:val="20"/>
          <w:szCs w:val="20"/>
        </w:rPr>
        <w:t>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del soggetto</w:t>
      </w:r>
      <w:r w:rsidR="000B7CB8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</w:t>
      </w:r>
      <w:r w:rsidRPr="000030AC">
        <w:rPr>
          <w:rFonts w:ascii="Titillium" w:hAnsi="Titillium" w:cs="Times New Roman"/>
          <w:sz w:val="20"/>
          <w:szCs w:val="20"/>
        </w:rPr>
        <w:t>OIV</w:t>
      </w:r>
    </w:p>
    <w:p w14:paraId="781877BE" w14:textId="2001E7DD" w:rsidR="004E3FEA" w:rsidRPr="000030AC" w:rsidRDefault="00730710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Giampaolo Roggero – Presidente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OdV</w:t>
      </w:r>
      <w:proofErr w:type="spellEnd"/>
      <w:r>
        <w:rPr>
          <w:rFonts w:ascii="Titillium" w:hAnsi="Titillium" w:cs="Times New Roman"/>
          <w:b/>
          <w:bCs/>
          <w:sz w:val="20"/>
          <w:szCs w:val="20"/>
        </w:rPr>
        <w:t xml:space="preserve"> 231</w:t>
      </w:r>
    </w:p>
    <w:sectPr w:rsidR="004E3FEA" w:rsidRPr="000030AC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E1DA" w14:textId="77777777" w:rsidR="003931B0" w:rsidRDefault="003931B0">
      <w:pPr>
        <w:spacing w:after="0" w:line="240" w:lineRule="auto"/>
      </w:pPr>
      <w:r>
        <w:separator/>
      </w:r>
    </w:p>
  </w:endnote>
  <w:endnote w:type="continuationSeparator" w:id="0">
    <w:p w14:paraId="2A9373CD" w14:textId="77777777" w:rsidR="003931B0" w:rsidRDefault="0039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AA8F" w14:textId="77777777" w:rsidR="003931B0" w:rsidRDefault="003931B0">
      <w:r>
        <w:separator/>
      </w:r>
    </w:p>
  </w:footnote>
  <w:footnote w:type="continuationSeparator" w:id="0">
    <w:p w14:paraId="55274442" w14:textId="77777777" w:rsidR="003931B0" w:rsidRDefault="003931B0">
      <w:r>
        <w:continuationSeparator/>
      </w:r>
    </w:p>
  </w:footnote>
  <w:footnote w:id="1">
    <w:p w14:paraId="1E1405D2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9AD5" w14:textId="77777777"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2D6C7E">
      <w:rPr>
        <w:rFonts w:ascii="Titillium" w:hAnsi="Titillium" w:cs="Times New Roman"/>
        <w:b/>
        <w:sz w:val="20"/>
        <w:szCs w:val="20"/>
      </w:rPr>
      <w:t>201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5E78C8">
      <w:rPr>
        <w:rFonts w:ascii="Titillium" w:hAnsi="Titillium" w:cs="Times New Roman"/>
        <w:b/>
        <w:sz w:val="20"/>
        <w:szCs w:val="20"/>
      </w:rPr>
      <w:t>2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603146155">
    <w:abstractNumId w:val="2"/>
  </w:num>
  <w:num w:numId="2" w16cid:durableId="21443406">
    <w:abstractNumId w:val="1"/>
  </w:num>
  <w:num w:numId="3" w16cid:durableId="78912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2D6C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5E78C8"/>
    <w:rsid w:val="00600B7E"/>
    <w:rsid w:val="006440FB"/>
    <w:rsid w:val="00693477"/>
    <w:rsid w:val="006B39F9"/>
    <w:rsid w:val="00730710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31D98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576FBA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4660A-96FE-4DD2-A0CE-0C7255A4AF5A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A864CD5E-0DA7-4DD1-ADE6-6F63FE4BF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6E5AD-FA26-420E-BA1E-AE26D59D4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3DA02-4CB7-437C-AA09-C6DDDA17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elisa casetta</cp:lastModifiedBy>
  <cp:revision>2</cp:revision>
  <cp:lastPrinted>2015-11-23T17:01:00Z</cp:lastPrinted>
  <dcterms:created xsi:type="dcterms:W3CDTF">2023-02-27T19:38:00Z</dcterms:created>
  <dcterms:modified xsi:type="dcterms:W3CDTF">2023-02-27T19:38:00Z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